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E6E20" w14:textId="77777777" w:rsidR="00A41D5B" w:rsidRDefault="00232713">
      <w:r>
        <w:t>CAS 2 : Dynamique d’une région d’</w:t>
      </w:r>
      <w:proofErr w:type="spellStart"/>
      <w:r>
        <w:t>intéraction</w:t>
      </w:r>
      <w:proofErr w:type="spellEnd"/>
      <w:r>
        <w:t xml:space="preserve"> en </w:t>
      </w:r>
      <w:proofErr w:type="spellStart"/>
      <w:r>
        <w:t>co</w:t>
      </w:r>
      <w:proofErr w:type="spellEnd"/>
      <w:r>
        <w:t>-rotation</w:t>
      </w:r>
    </w:p>
    <w:p w14:paraId="18038F1B" w14:textId="77777777" w:rsidR="00232713" w:rsidRDefault="00232713">
      <w:r>
        <w:t>Objectif :</w:t>
      </w:r>
    </w:p>
    <w:p w14:paraId="5B95AB3D" w14:textId="4ED719E4" w:rsidR="00902C30" w:rsidRDefault="00232713">
      <w:r>
        <w:t xml:space="preserve">On cherche à </w:t>
      </w:r>
      <w:r w:rsidR="000D6ADE">
        <w:t xml:space="preserve">recueillir le maximum de données disponibles concernant </w:t>
      </w:r>
      <w:r>
        <w:t xml:space="preserve">une région d’interaction en </w:t>
      </w:r>
      <w:proofErr w:type="spellStart"/>
      <w:r>
        <w:t>co</w:t>
      </w:r>
      <w:proofErr w:type="spellEnd"/>
      <w:r>
        <w:t xml:space="preserve">-rotation (RIC) </w:t>
      </w:r>
      <w:r w:rsidR="000D6ADE">
        <w:t xml:space="preserve">observée le 6 aout 2007 </w:t>
      </w:r>
      <w:r w:rsidR="00683D7A">
        <w:t xml:space="preserve">autour de 05h30 </w:t>
      </w:r>
      <w:r w:rsidR="000D6ADE">
        <w:t xml:space="preserve">par la sonde Wind, et ce afin de pouvoir étudier son évolution dans le temps et l’espace. </w:t>
      </w:r>
    </w:p>
    <w:p w14:paraId="17D7385A" w14:textId="57275648" w:rsidR="00902C30" w:rsidRDefault="00040407">
      <w:r>
        <w:t>Etape 1 :</w:t>
      </w:r>
    </w:p>
    <w:p w14:paraId="1B25EA9D" w14:textId="59B4CB03" w:rsidR="00040407" w:rsidRDefault="00040407">
      <w:r>
        <w:t>Il s’agit de vérifier que la RIC est bien observée pa</w:t>
      </w:r>
      <w:r w:rsidR="008B42A6">
        <w:t>r d’autres instruments embarqué</w:t>
      </w:r>
      <w:r>
        <w:t>s.</w:t>
      </w:r>
    </w:p>
    <w:p w14:paraId="0719D96E" w14:textId="7961BE3E" w:rsidR="008B42A6" w:rsidRDefault="00040407" w:rsidP="008B42A6">
      <w:pPr>
        <w:pStyle w:val="Paragraphedeliste"/>
        <w:numPr>
          <w:ilvl w:val="0"/>
          <w:numId w:val="2"/>
        </w:numPr>
      </w:pPr>
      <w:r>
        <w:t xml:space="preserve">Se rendre sur la page web du portail HELIO : </w:t>
      </w:r>
      <w:hyperlink r:id="rId7" w:history="1">
        <w:r w:rsidRPr="00B334EF">
          <w:rPr>
            <w:rStyle w:val="Lienhypertexte"/>
          </w:rPr>
          <w:t>http://hfe.helio-vo.eu</w:t>
        </w:r>
      </w:hyperlink>
    </w:p>
    <w:p w14:paraId="2BE66D69" w14:textId="35CC58F8" w:rsidR="008B42A6" w:rsidRDefault="008B42A6" w:rsidP="008B42A6">
      <w:r>
        <w:rPr>
          <w:noProof/>
          <w:lang w:eastAsia="fr-FR"/>
        </w:rPr>
        <w:drawing>
          <wp:inline distT="0" distB="0" distL="0" distR="0" wp14:anchorId="7BD96ADE" wp14:editId="3DDC318C">
            <wp:extent cx="5756910" cy="3146311"/>
            <wp:effectExtent l="0" t="0" r="889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146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3A0C2" w14:textId="60A7211C" w:rsidR="008B42A6" w:rsidRDefault="00040407" w:rsidP="008B42A6">
      <w:pPr>
        <w:pStyle w:val="Paragraphedeliste"/>
        <w:numPr>
          <w:ilvl w:val="0"/>
          <w:numId w:val="2"/>
        </w:numPr>
      </w:pPr>
      <w:r>
        <w:t>Cliquer sur le bouton « </w:t>
      </w:r>
      <w:proofErr w:type="spellStart"/>
      <w:r>
        <w:t>Search</w:t>
      </w:r>
      <w:proofErr w:type="spellEnd"/>
      <w:r>
        <w:t xml:space="preserve"> </w:t>
      </w:r>
      <w:proofErr w:type="spellStart"/>
      <w:r>
        <w:t>events</w:t>
      </w:r>
      <w:proofErr w:type="spellEnd"/>
      <w:r>
        <w:t> » qui va nous permettre de consulter la liste des évènements rép</w:t>
      </w:r>
      <w:r w:rsidR="008B42A6">
        <w:t>ertoriés dans les catalogues autour de la date voulue.</w:t>
      </w:r>
    </w:p>
    <w:p w14:paraId="6EAF60DF" w14:textId="22E90A64" w:rsidR="008B42A6" w:rsidRDefault="008B42A6" w:rsidP="00040407">
      <w:pPr>
        <w:pStyle w:val="Paragraphedeliste"/>
        <w:numPr>
          <w:ilvl w:val="0"/>
          <w:numId w:val="2"/>
        </w:numPr>
      </w:pPr>
      <w:r>
        <w:t xml:space="preserve">Dans l’onglet </w:t>
      </w:r>
      <w:proofErr w:type="spellStart"/>
      <w:r>
        <w:t>Parameters</w:t>
      </w:r>
      <w:proofErr w:type="spellEnd"/>
      <w:r>
        <w:t xml:space="preserve"> / Select Dates, cliquer sur « Select » afin de choisir l’intervalle de temps souhaité.</w:t>
      </w:r>
      <w:r w:rsidR="00683D7A">
        <w:t xml:space="preserve"> Ici on va prendre </w:t>
      </w:r>
      <w:r w:rsidR="00784F4B">
        <w:t>un intervalle centré autour du 6 aout 2007 plus ou moins quelques jours, par exemple  START DATE = 2007-08-01T00 :00 :00 et END DATE = 2007-08-</w:t>
      </w:r>
      <w:r w:rsidR="00FF19EA">
        <w:t>12T00 :00 :00.</w:t>
      </w:r>
      <w:r w:rsidR="00784F4B">
        <w:t xml:space="preserve"> </w:t>
      </w:r>
    </w:p>
    <w:p w14:paraId="06AE0E1C" w14:textId="0F571BCE" w:rsidR="008B42A6" w:rsidRDefault="008B42A6" w:rsidP="008B42A6">
      <w:r>
        <w:rPr>
          <w:noProof/>
          <w:lang w:eastAsia="fr-FR"/>
        </w:rPr>
        <w:lastRenderedPageBreak/>
        <w:drawing>
          <wp:inline distT="0" distB="0" distL="0" distR="0" wp14:anchorId="70D3E182" wp14:editId="394D41D0">
            <wp:extent cx="5756910" cy="3146311"/>
            <wp:effectExtent l="0" t="0" r="8890" b="381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146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DD81A" w14:textId="1210788F" w:rsidR="00683D7A" w:rsidRDefault="00D61D0B" w:rsidP="00683D7A">
      <w:pPr>
        <w:pStyle w:val="Paragraphedeliste"/>
        <w:numPr>
          <w:ilvl w:val="0"/>
          <w:numId w:val="2"/>
        </w:numPr>
      </w:pPr>
      <w:r>
        <w:t>Une fois l’intervalle de temps entré, presser « OK » en bas à droite de la fenêtre.</w:t>
      </w:r>
      <w:r w:rsidR="008B42A6">
        <w:t xml:space="preserve"> </w:t>
      </w:r>
    </w:p>
    <w:p w14:paraId="4C83DE49" w14:textId="5CDFCDF8" w:rsidR="00683D7A" w:rsidRDefault="00683D7A" w:rsidP="00683D7A">
      <w:pPr>
        <w:pStyle w:val="Paragraphedeliste"/>
        <w:numPr>
          <w:ilvl w:val="0"/>
          <w:numId w:val="2"/>
        </w:numPr>
      </w:pPr>
      <w:r>
        <w:t xml:space="preserve">Dans l’onglet </w:t>
      </w:r>
      <w:proofErr w:type="spellStart"/>
      <w:r>
        <w:t>Parameters</w:t>
      </w:r>
      <w:proofErr w:type="spellEnd"/>
      <w:r>
        <w:t xml:space="preserve"> / Select an Event List, cliquer sur « Select » afin de choisir le type d’événement.</w:t>
      </w:r>
      <w:r w:rsidR="00F37F37" w:rsidRPr="00F37F37">
        <w:t xml:space="preserve"> </w:t>
      </w:r>
      <w:r w:rsidR="00F37F37" w:rsidRPr="00F37F37">
        <w:drawing>
          <wp:inline distT="0" distB="0" distL="0" distR="0" wp14:anchorId="3945FF50" wp14:editId="09664B66">
            <wp:extent cx="5756910" cy="3145790"/>
            <wp:effectExtent l="0" t="0" r="889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60539" w14:textId="3557204B" w:rsidR="00F37F37" w:rsidRDefault="00683D7A" w:rsidP="00F37F37">
      <w:pPr>
        <w:pStyle w:val="Paragraphedeliste"/>
        <w:numPr>
          <w:ilvl w:val="0"/>
          <w:numId w:val="2"/>
        </w:numPr>
      </w:pPr>
      <w:r>
        <w:t>Dans la fenêtre, qui doit avoir apparu à l’écran, est fourni</w:t>
      </w:r>
      <w:r w:rsidR="00F37F37">
        <w:t>e</w:t>
      </w:r>
      <w:r>
        <w:t xml:space="preserve"> la liste des catalogues d’évènements répertoriés par HELIO.</w:t>
      </w:r>
      <w:r w:rsidR="00F37F37">
        <w:t xml:space="preserve"> Dans notre cas on s’intéresse aux </w:t>
      </w:r>
      <w:proofErr w:type="spellStart"/>
      <w:r w:rsidR="00F37F37">
        <w:t>RICs</w:t>
      </w:r>
      <w:proofErr w:type="spellEnd"/>
      <w:r w:rsidR="00F37F37">
        <w:t xml:space="preserve"> observées aux environs de la Terre. On va donc sélectionner les</w:t>
      </w:r>
      <w:r w:rsidR="00D047C3">
        <w:t xml:space="preserve"> 3 catalogues suivants </w:t>
      </w:r>
      <w:bookmarkStart w:id="0" w:name="_GoBack"/>
      <w:bookmarkEnd w:id="0"/>
    </w:p>
    <w:p w14:paraId="1AD5A4E6" w14:textId="591D7FB8" w:rsidR="00F37F37" w:rsidRDefault="005A4D2D" w:rsidP="005A4D2D">
      <w:pPr>
        <w:pStyle w:val="Paragraphedeliste"/>
      </w:pPr>
      <w:r>
        <w:rPr>
          <w:noProof/>
          <w:lang w:eastAsia="fr-FR"/>
        </w:rPr>
        <w:drawing>
          <wp:inline distT="0" distB="0" distL="0" distR="0" wp14:anchorId="0654E576" wp14:editId="11EB8F04">
            <wp:extent cx="5756910" cy="3146311"/>
            <wp:effectExtent l="0" t="0" r="8890" b="381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146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DDDE8" w14:textId="7D9D6917" w:rsidR="00F37F37" w:rsidRDefault="00F37F37" w:rsidP="00F37F37">
      <w:pPr>
        <w:pStyle w:val="Paragraphedeliste"/>
        <w:numPr>
          <w:ilvl w:val="0"/>
          <w:numId w:val="2"/>
        </w:numPr>
      </w:pPr>
      <w:r>
        <w:t>Une fois les catalogues d’évènements sélectionnés, cliquer sur « </w:t>
      </w:r>
      <w:proofErr w:type="spellStart"/>
      <w:r>
        <w:t>Submit</w:t>
      </w:r>
      <w:proofErr w:type="spellEnd"/>
      <w:r>
        <w:t> ».</w:t>
      </w:r>
    </w:p>
    <w:p w14:paraId="14DA5357" w14:textId="4095291D" w:rsidR="005A4D2D" w:rsidRDefault="005A4D2D" w:rsidP="00F37F37">
      <w:pPr>
        <w:pStyle w:val="Paragraphedeliste"/>
        <w:numPr>
          <w:ilvl w:val="0"/>
          <w:numId w:val="2"/>
        </w:numPr>
      </w:pPr>
      <w:r>
        <w:t>Après un bref temps de chargement, la page de résultats doit apparaître. Elle comporte 3 onglets  « </w:t>
      </w:r>
      <w:proofErr w:type="spellStart"/>
      <w:r>
        <w:t>hec-wind_ace_sir</w:t>
      </w:r>
      <w:proofErr w:type="spellEnd"/>
      <w:r>
        <w:t> », « </w:t>
      </w:r>
      <w:proofErr w:type="spellStart"/>
      <w:r>
        <w:t>hec-stereoa_impactplastic_sir</w:t>
      </w:r>
      <w:proofErr w:type="spellEnd"/>
      <w:r>
        <w:t> », et «</w:t>
      </w:r>
      <w:proofErr w:type="spellStart"/>
      <w:r>
        <w:t>hec-stereob_impactplastic_sir</w:t>
      </w:r>
      <w:proofErr w:type="spellEnd"/>
      <w:r>
        <w:t xml:space="preserve"> »  correspondants aux 3 catalogues sélectionnés </w:t>
      </w:r>
      <w:r w:rsidR="00AE24F5">
        <w:t>(le chiffre</w:t>
      </w:r>
      <w:r>
        <w:t xml:space="preserve"> entre parenthèses indiquent le nombre d’évènements trouvés dans l’intervalle de temps).</w:t>
      </w:r>
      <w:r w:rsidR="00D047C3">
        <w:t xml:space="preserve"> </w:t>
      </w:r>
    </w:p>
    <w:p w14:paraId="29300C8F" w14:textId="7DEA1D79" w:rsidR="00D61D0B" w:rsidRDefault="00D61D0B" w:rsidP="00683D7A"/>
    <w:p w14:paraId="36998B78" w14:textId="15DC5BA7" w:rsidR="00232713" w:rsidRDefault="00232713">
      <w:r>
        <w:t xml:space="preserve"> </w:t>
      </w:r>
    </w:p>
    <w:sectPr w:rsidR="00232713" w:rsidSect="00A41D5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13F47"/>
    <w:multiLevelType w:val="hybridMultilevel"/>
    <w:tmpl w:val="78D291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90F2E"/>
    <w:multiLevelType w:val="hybridMultilevel"/>
    <w:tmpl w:val="F23A5B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713"/>
    <w:rsid w:val="00040407"/>
    <w:rsid w:val="000D6ADE"/>
    <w:rsid w:val="00232713"/>
    <w:rsid w:val="005A4D2D"/>
    <w:rsid w:val="00683D7A"/>
    <w:rsid w:val="00784F4B"/>
    <w:rsid w:val="008B42A6"/>
    <w:rsid w:val="00902C30"/>
    <w:rsid w:val="00A41D5B"/>
    <w:rsid w:val="00AE24F5"/>
    <w:rsid w:val="00D047C3"/>
    <w:rsid w:val="00D61D0B"/>
    <w:rsid w:val="00F37F37"/>
    <w:rsid w:val="00FA35E1"/>
    <w:rsid w:val="00FF19E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D726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040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40407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42A6"/>
    <w:pPr>
      <w:spacing w:after="0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42A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040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40407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42A6"/>
    <w:pPr>
      <w:spacing w:after="0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42A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hfe.helio-vo.eu" TargetMode="Externa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027745-9732-5A40-825F-86F30CBFE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282</Words>
  <Characters>1551</Characters>
  <Application>Microsoft Macintosh Word</Application>
  <DocSecurity>0</DocSecurity>
  <Lines>12</Lines>
  <Paragraphs>3</Paragraphs>
  <ScaleCrop>false</ScaleCrop>
  <Company>Observatoire de Paris - LESIA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Bonnin</dc:creator>
  <cp:keywords/>
  <dc:description/>
  <cp:lastModifiedBy>Xavier Bonnin</cp:lastModifiedBy>
  <cp:revision>10</cp:revision>
  <dcterms:created xsi:type="dcterms:W3CDTF">2012-10-03T10:07:00Z</dcterms:created>
  <dcterms:modified xsi:type="dcterms:W3CDTF">2012-10-03T11:41:00Z</dcterms:modified>
</cp:coreProperties>
</file>